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303B" w:rsidRPr="006548EA" w:rsidRDefault="005E303B" w:rsidP="003C71B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r w:rsidRPr="006548EA">
        <w:rPr>
          <w:rFonts w:ascii="Times New Roman" w:hAnsi="Times New Roman"/>
          <w:bCs/>
          <w:sz w:val="28"/>
          <w:szCs w:val="28"/>
        </w:rPr>
        <w:t>СОВЕТ ДЕПУТАТОВ</w:t>
      </w:r>
    </w:p>
    <w:p w:rsidR="005E303B" w:rsidRPr="006548EA" w:rsidRDefault="005E303B" w:rsidP="003C71B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 w:rsidRPr="006548EA">
        <w:rPr>
          <w:rFonts w:ascii="Times New Roman" w:hAnsi="Times New Roman"/>
          <w:color w:val="000000"/>
          <w:sz w:val="28"/>
          <w:szCs w:val="28"/>
        </w:rPr>
        <w:t xml:space="preserve">РЕПЬЕВСКОГО СЕЛЬСОВЕТА </w:t>
      </w:r>
    </w:p>
    <w:p w:rsidR="005E303B" w:rsidRPr="006548EA" w:rsidRDefault="005E303B" w:rsidP="003C71B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 w:rsidRPr="006548EA">
        <w:rPr>
          <w:rFonts w:ascii="Times New Roman" w:hAnsi="Times New Roman"/>
          <w:color w:val="000000"/>
          <w:sz w:val="28"/>
          <w:szCs w:val="28"/>
        </w:rPr>
        <w:t xml:space="preserve">ТОГУЧИНСКОГО РАЙОНА </w:t>
      </w:r>
    </w:p>
    <w:p w:rsidR="005E303B" w:rsidRPr="006548EA" w:rsidRDefault="005E303B" w:rsidP="003C71B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r w:rsidRPr="006548EA">
        <w:rPr>
          <w:rFonts w:ascii="Times New Roman" w:hAnsi="Times New Roman"/>
          <w:color w:val="000000"/>
          <w:sz w:val="28"/>
          <w:szCs w:val="28"/>
        </w:rPr>
        <w:t>НОВОСИБИРСКОЙ ОБЛАСТИ</w:t>
      </w:r>
    </w:p>
    <w:p w:rsidR="005E303B" w:rsidRPr="006548EA" w:rsidRDefault="005E303B" w:rsidP="003C71B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</w:p>
    <w:p w:rsidR="005E303B" w:rsidRPr="006548EA" w:rsidRDefault="005E303B" w:rsidP="003C71B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</w:p>
    <w:p w:rsidR="005E303B" w:rsidRDefault="005E303B" w:rsidP="003C71B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r w:rsidRPr="006548EA">
        <w:rPr>
          <w:rFonts w:ascii="Times New Roman" w:hAnsi="Times New Roman"/>
          <w:bCs/>
          <w:sz w:val="28"/>
          <w:szCs w:val="28"/>
        </w:rPr>
        <w:t>РЕШЕНИЕ</w:t>
      </w:r>
    </w:p>
    <w:p w:rsidR="005E303B" w:rsidRPr="006548EA" w:rsidRDefault="005E303B" w:rsidP="003C71B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r w:rsidRPr="006548EA">
        <w:rPr>
          <w:rFonts w:ascii="Times New Roman" w:hAnsi="Times New Roman"/>
          <w:bCs/>
          <w:sz w:val="28"/>
          <w:szCs w:val="28"/>
        </w:rPr>
        <w:t xml:space="preserve"> </w:t>
      </w:r>
      <w:r w:rsidRPr="004D1E4D">
        <w:rPr>
          <w:rFonts w:ascii="Times New Roman" w:hAnsi="Times New Roman"/>
          <w:bCs/>
          <w:sz w:val="28"/>
          <w:szCs w:val="28"/>
        </w:rPr>
        <w:t xml:space="preserve">двадцать </w:t>
      </w:r>
      <w:r>
        <w:rPr>
          <w:rFonts w:ascii="Times New Roman" w:hAnsi="Times New Roman"/>
          <w:bCs/>
          <w:sz w:val="28"/>
          <w:szCs w:val="28"/>
        </w:rPr>
        <w:t>второй</w:t>
      </w:r>
      <w:r w:rsidRPr="006548EA">
        <w:rPr>
          <w:rFonts w:ascii="Times New Roman" w:hAnsi="Times New Roman"/>
          <w:bCs/>
          <w:sz w:val="28"/>
          <w:szCs w:val="28"/>
        </w:rPr>
        <w:t xml:space="preserve"> сессии пятого созыва</w:t>
      </w:r>
    </w:p>
    <w:p w:rsidR="005E303B" w:rsidRPr="006548EA" w:rsidRDefault="005E303B" w:rsidP="003C71B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r w:rsidRPr="006548EA">
        <w:rPr>
          <w:rFonts w:ascii="Times New Roman" w:hAnsi="Times New Roman"/>
          <w:bCs/>
          <w:sz w:val="28"/>
          <w:szCs w:val="28"/>
        </w:rPr>
        <w:t xml:space="preserve"> </w:t>
      </w:r>
    </w:p>
    <w:p w:rsidR="005E303B" w:rsidRDefault="005E303B" w:rsidP="003C71B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1</w:t>
      </w:r>
      <w:r w:rsidRPr="004D1E4D">
        <w:rPr>
          <w:rFonts w:ascii="Times New Roman" w:hAnsi="Times New Roman"/>
          <w:bCs/>
          <w:sz w:val="28"/>
          <w:szCs w:val="28"/>
        </w:rPr>
        <w:t>0.08.2023</w:t>
      </w:r>
      <w:r w:rsidRPr="006548EA">
        <w:rPr>
          <w:rFonts w:ascii="Times New Roman" w:hAnsi="Times New Roman"/>
          <w:bCs/>
          <w:sz w:val="28"/>
          <w:szCs w:val="28"/>
        </w:rPr>
        <w:t xml:space="preserve"> № </w:t>
      </w:r>
      <w:r>
        <w:rPr>
          <w:rFonts w:ascii="Times New Roman" w:hAnsi="Times New Roman"/>
          <w:bCs/>
          <w:sz w:val="28"/>
          <w:szCs w:val="28"/>
        </w:rPr>
        <w:t xml:space="preserve"> 19</w:t>
      </w:r>
    </w:p>
    <w:p w:rsidR="005E303B" w:rsidRDefault="005E303B" w:rsidP="003C71B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bookmarkStart w:id="0" w:name="_GoBack"/>
      <w:bookmarkEnd w:id="0"/>
    </w:p>
    <w:p w:rsidR="005E303B" w:rsidRPr="006548EA" w:rsidRDefault="005E303B" w:rsidP="003C71B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с. Репьево</w:t>
      </w:r>
    </w:p>
    <w:p w:rsidR="005E303B" w:rsidRPr="006548EA" w:rsidRDefault="005E303B" w:rsidP="005E303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</w:p>
    <w:p w:rsidR="00924812" w:rsidRDefault="005E303B" w:rsidP="0092481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Об отмене решения </w:t>
      </w:r>
      <w:r w:rsidRPr="005E303B">
        <w:rPr>
          <w:rFonts w:ascii="Times New Roman" w:hAnsi="Times New Roman"/>
          <w:bCs/>
          <w:sz w:val="28"/>
          <w:szCs w:val="28"/>
        </w:rPr>
        <w:t xml:space="preserve"> семнадцатой сессии пятого созыва</w:t>
      </w:r>
      <w:r>
        <w:rPr>
          <w:rFonts w:ascii="Times New Roman" w:hAnsi="Times New Roman"/>
          <w:bCs/>
          <w:sz w:val="28"/>
          <w:szCs w:val="28"/>
        </w:rPr>
        <w:t xml:space="preserve"> от </w:t>
      </w:r>
      <w:r w:rsidR="00924812">
        <w:rPr>
          <w:rFonts w:ascii="Times New Roman" w:hAnsi="Times New Roman"/>
          <w:bCs/>
          <w:sz w:val="28"/>
          <w:szCs w:val="28"/>
        </w:rPr>
        <w:t>24.08.2017</w:t>
      </w:r>
    </w:p>
    <w:p w:rsidR="005E303B" w:rsidRPr="005E303B" w:rsidRDefault="00924812" w:rsidP="0092481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№ </w:t>
      </w:r>
      <w:r w:rsidR="005E303B" w:rsidRPr="005E303B">
        <w:rPr>
          <w:rFonts w:ascii="Times New Roman" w:hAnsi="Times New Roman"/>
          <w:bCs/>
          <w:sz w:val="28"/>
          <w:szCs w:val="28"/>
        </w:rPr>
        <w:t>7</w:t>
      </w:r>
      <w:r w:rsidR="005E303B">
        <w:rPr>
          <w:rFonts w:ascii="Times New Roman" w:hAnsi="Times New Roman"/>
          <w:bCs/>
          <w:sz w:val="28"/>
          <w:szCs w:val="28"/>
        </w:rPr>
        <w:t xml:space="preserve"> «</w:t>
      </w:r>
      <w:r w:rsidR="005E303B" w:rsidRPr="005E303B">
        <w:rPr>
          <w:rFonts w:ascii="Times New Roman" w:hAnsi="Times New Roman"/>
          <w:bCs/>
          <w:sz w:val="28"/>
          <w:szCs w:val="28"/>
        </w:rPr>
        <w:t>Об утверждении Положения о старостах населенных пунктов Репьевского сельсовета Тогучинского района Новосибирской области</w:t>
      </w:r>
      <w:r w:rsidR="005E303B">
        <w:rPr>
          <w:rFonts w:ascii="Times New Roman" w:hAnsi="Times New Roman"/>
          <w:bCs/>
          <w:sz w:val="28"/>
          <w:szCs w:val="28"/>
        </w:rPr>
        <w:t>»</w:t>
      </w:r>
    </w:p>
    <w:p w:rsidR="005E303B" w:rsidRPr="006548EA" w:rsidRDefault="005E303B" w:rsidP="005E303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</w:p>
    <w:p w:rsidR="005E303B" w:rsidRPr="006548EA" w:rsidRDefault="005E303B" w:rsidP="005E303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6548EA">
        <w:rPr>
          <w:rFonts w:ascii="Times New Roman" w:hAnsi="Times New Roman"/>
          <w:sz w:val="28"/>
          <w:szCs w:val="28"/>
          <w:lang w:eastAsia="ru-RU"/>
        </w:rPr>
        <w:t>В соответствии с</w:t>
      </w:r>
      <w:r w:rsidRPr="004D1E4D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3F3873">
        <w:rPr>
          <w:rFonts w:ascii="Times New Roman" w:hAnsi="Times New Roman"/>
          <w:sz w:val="28"/>
          <w:szCs w:val="28"/>
          <w:lang w:eastAsia="ru-RU"/>
        </w:rPr>
        <w:t>Федеральным законом</w:t>
      </w:r>
      <w:r w:rsidRPr="006548EA">
        <w:rPr>
          <w:rFonts w:ascii="Times New Roman" w:hAnsi="Times New Roman"/>
          <w:sz w:val="28"/>
          <w:szCs w:val="28"/>
          <w:lang w:eastAsia="ru-RU"/>
        </w:rPr>
        <w:t xml:space="preserve"> от 06.10.2003 № 131-ФЗ «Об общих принципах организации местного самоупра</w:t>
      </w:r>
      <w:r w:rsidRPr="004D1E4D">
        <w:rPr>
          <w:rFonts w:ascii="Times New Roman" w:hAnsi="Times New Roman"/>
          <w:sz w:val="28"/>
          <w:szCs w:val="28"/>
          <w:lang w:eastAsia="ru-RU"/>
        </w:rPr>
        <w:t>вления в Российской Федерации»</w:t>
      </w:r>
      <w:r w:rsidRPr="006548EA">
        <w:rPr>
          <w:rFonts w:ascii="Times New Roman" w:hAnsi="Times New Roman"/>
          <w:bCs/>
          <w:sz w:val="28"/>
          <w:szCs w:val="28"/>
        </w:rPr>
        <w:t>,</w:t>
      </w:r>
      <w:r w:rsidRPr="006548EA">
        <w:rPr>
          <w:rFonts w:ascii="Times New Roman" w:hAnsi="Times New Roman"/>
          <w:sz w:val="28"/>
          <w:szCs w:val="28"/>
          <w:lang w:eastAsia="ru-RU"/>
        </w:rPr>
        <w:t xml:space="preserve"> Совет депутатов </w:t>
      </w:r>
      <w:r w:rsidRPr="006548EA">
        <w:rPr>
          <w:rFonts w:ascii="Times New Roman" w:hAnsi="Times New Roman"/>
          <w:color w:val="000000"/>
          <w:sz w:val="28"/>
          <w:szCs w:val="28"/>
        </w:rPr>
        <w:t>Репьевского сельсовета Тогучинского района Новосибирской области</w:t>
      </w:r>
    </w:p>
    <w:p w:rsidR="005E303B" w:rsidRPr="006548EA" w:rsidRDefault="005E303B" w:rsidP="005E303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5E303B" w:rsidRPr="006548EA" w:rsidRDefault="005E303B" w:rsidP="005E303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6548EA">
        <w:rPr>
          <w:rFonts w:ascii="Times New Roman" w:hAnsi="Times New Roman"/>
          <w:sz w:val="28"/>
          <w:szCs w:val="28"/>
          <w:lang w:eastAsia="ru-RU"/>
        </w:rPr>
        <w:t>РЕШИЛ:</w:t>
      </w:r>
    </w:p>
    <w:p w:rsidR="003F3873" w:rsidRPr="003F3873" w:rsidRDefault="005E303B" w:rsidP="003F3873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6548EA">
        <w:rPr>
          <w:rFonts w:ascii="Times New Roman" w:hAnsi="Times New Roman"/>
          <w:sz w:val="28"/>
          <w:szCs w:val="28"/>
          <w:lang w:eastAsia="ru-RU"/>
        </w:rPr>
        <w:t>1. </w:t>
      </w:r>
      <w:r w:rsidR="003F3873">
        <w:rPr>
          <w:rFonts w:ascii="Times New Roman" w:hAnsi="Times New Roman"/>
          <w:bCs/>
          <w:sz w:val="28"/>
          <w:szCs w:val="28"/>
          <w:lang w:eastAsia="ru-RU"/>
        </w:rPr>
        <w:t>О</w:t>
      </w:r>
      <w:r w:rsidR="003F3873" w:rsidRPr="003F3873">
        <w:rPr>
          <w:rFonts w:ascii="Times New Roman" w:hAnsi="Times New Roman"/>
          <w:bCs/>
          <w:sz w:val="28"/>
          <w:szCs w:val="28"/>
          <w:lang w:eastAsia="ru-RU"/>
        </w:rPr>
        <w:t>тмен</w:t>
      </w:r>
      <w:r w:rsidR="003F3873">
        <w:rPr>
          <w:rFonts w:ascii="Times New Roman" w:hAnsi="Times New Roman"/>
          <w:bCs/>
          <w:sz w:val="28"/>
          <w:szCs w:val="28"/>
          <w:lang w:eastAsia="ru-RU"/>
        </w:rPr>
        <w:t>ить решение</w:t>
      </w:r>
      <w:r w:rsidR="003F3873" w:rsidRPr="003F3873">
        <w:rPr>
          <w:rFonts w:ascii="Times New Roman" w:hAnsi="Times New Roman"/>
          <w:bCs/>
          <w:sz w:val="28"/>
          <w:szCs w:val="28"/>
          <w:lang w:eastAsia="ru-RU"/>
        </w:rPr>
        <w:t xml:space="preserve">  семнадцатой сессии пятого созыва от 24.08.2017 № 7 «Об утверждении Положения о старостах населенных пунктов Репьевского сельсовета Тогучинского района Новосибирской области»</w:t>
      </w:r>
      <w:r w:rsidR="003F3873">
        <w:rPr>
          <w:rFonts w:ascii="Times New Roman" w:hAnsi="Times New Roman"/>
          <w:bCs/>
          <w:sz w:val="28"/>
          <w:szCs w:val="28"/>
          <w:lang w:eastAsia="ru-RU"/>
        </w:rPr>
        <w:t>.</w:t>
      </w:r>
    </w:p>
    <w:p w:rsidR="005E303B" w:rsidRPr="006548EA" w:rsidRDefault="005E303B" w:rsidP="005E303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6548EA">
        <w:rPr>
          <w:rFonts w:ascii="Times New Roman" w:hAnsi="Times New Roman"/>
          <w:sz w:val="28"/>
          <w:szCs w:val="28"/>
          <w:lang w:eastAsia="ru-RU"/>
        </w:rPr>
        <w:t xml:space="preserve">2. Опубликовать настоящее решение в периодическом печатном издании органа местного самоуправления «Репьевский Вестник» и разместить на официальном сайте </w:t>
      </w:r>
      <w:r w:rsidRPr="006548EA">
        <w:rPr>
          <w:rFonts w:ascii="Times New Roman" w:hAnsi="Times New Roman"/>
          <w:color w:val="000000"/>
          <w:sz w:val="28"/>
          <w:szCs w:val="28"/>
        </w:rPr>
        <w:t>Репьевского сельсовета Тогучинского района Новосибирской области.</w:t>
      </w:r>
    </w:p>
    <w:p w:rsidR="005E303B" w:rsidRDefault="005E303B" w:rsidP="005E303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3F3873" w:rsidRPr="006548EA" w:rsidRDefault="003F3873" w:rsidP="005E303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5E303B" w:rsidRPr="006548EA" w:rsidRDefault="005E303B" w:rsidP="005E303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5E303B" w:rsidRPr="006548EA" w:rsidRDefault="005E303B" w:rsidP="005E303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6548EA">
        <w:rPr>
          <w:rFonts w:ascii="Times New Roman" w:hAnsi="Times New Roman"/>
          <w:sz w:val="28"/>
          <w:szCs w:val="28"/>
          <w:lang w:eastAsia="ru-RU"/>
        </w:rPr>
        <w:t xml:space="preserve">Глава Репьевского сельсовета </w:t>
      </w:r>
    </w:p>
    <w:p w:rsidR="005E303B" w:rsidRPr="006548EA" w:rsidRDefault="005E303B" w:rsidP="005E303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6548EA">
        <w:rPr>
          <w:rFonts w:ascii="Times New Roman" w:hAnsi="Times New Roman"/>
          <w:sz w:val="28"/>
          <w:szCs w:val="28"/>
          <w:lang w:eastAsia="ru-RU"/>
        </w:rPr>
        <w:t>Тогучинского района Новосибирской области                             А.В. Строков</w:t>
      </w:r>
    </w:p>
    <w:p w:rsidR="005E303B" w:rsidRPr="004D1E4D" w:rsidRDefault="005E303B" w:rsidP="005E303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5E303B" w:rsidRPr="006548EA" w:rsidRDefault="005E303B" w:rsidP="005E303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5E303B" w:rsidRPr="006548EA" w:rsidRDefault="005E303B" w:rsidP="005E303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6548EA">
        <w:rPr>
          <w:rFonts w:ascii="Times New Roman" w:hAnsi="Times New Roman"/>
          <w:sz w:val="28"/>
          <w:szCs w:val="28"/>
          <w:lang w:eastAsia="ru-RU"/>
        </w:rPr>
        <w:t xml:space="preserve">Председатель Совета депутатов Репьевского сельсовета </w:t>
      </w:r>
    </w:p>
    <w:p w:rsidR="005E303B" w:rsidRPr="006548EA" w:rsidRDefault="005E303B" w:rsidP="005E303B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6548EA">
        <w:rPr>
          <w:rFonts w:ascii="Times New Roman" w:hAnsi="Times New Roman"/>
          <w:sz w:val="28"/>
          <w:szCs w:val="28"/>
          <w:lang w:eastAsia="ru-RU"/>
        </w:rPr>
        <w:t xml:space="preserve">Тогучинского района Новосибирской области    </w:t>
      </w:r>
      <w:r w:rsidRPr="004D1E4D">
        <w:rPr>
          <w:rFonts w:ascii="Times New Roman" w:hAnsi="Times New Roman"/>
          <w:sz w:val="28"/>
          <w:szCs w:val="28"/>
          <w:lang w:eastAsia="ru-RU"/>
        </w:rPr>
        <w:t xml:space="preserve">                            Н.М. </w:t>
      </w:r>
      <w:proofErr w:type="spellStart"/>
      <w:r w:rsidRPr="004D1E4D">
        <w:rPr>
          <w:rFonts w:ascii="Times New Roman" w:hAnsi="Times New Roman"/>
          <w:sz w:val="28"/>
          <w:szCs w:val="28"/>
          <w:lang w:eastAsia="ru-RU"/>
        </w:rPr>
        <w:t>Лютков</w:t>
      </w:r>
      <w:proofErr w:type="spellEnd"/>
    </w:p>
    <w:p w:rsidR="005E303B" w:rsidRPr="006548EA" w:rsidRDefault="005E303B" w:rsidP="005E303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FE0C5E" w:rsidRDefault="00FE0C5E" w:rsidP="005E303B">
      <w:pPr>
        <w:spacing w:after="0" w:line="240" w:lineRule="auto"/>
      </w:pPr>
    </w:p>
    <w:sectPr w:rsidR="00FE0C5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23E5"/>
    <w:rsid w:val="003C71B3"/>
    <w:rsid w:val="003F3873"/>
    <w:rsid w:val="005E303B"/>
    <w:rsid w:val="007723E5"/>
    <w:rsid w:val="00924812"/>
    <w:rsid w:val="00FE0C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303B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303B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188</Words>
  <Characters>1073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Специалист</dc:creator>
  <cp:keywords/>
  <dc:description/>
  <cp:lastModifiedBy>Специалист</cp:lastModifiedBy>
  <cp:revision>6</cp:revision>
  <cp:lastPrinted>2023-08-10T04:43:00Z</cp:lastPrinted>
  <dcterms:created xsi:type="dcterms:W3CDTF">2023-08-10T03:39:00Z</dcterms:created>
  <dcterms:modified xsi:type="dcterms:W3CDTF">2023-08-14T06:37:00Z</dcterms:modified>
</cp:coreProperties>
</file>